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19E" w:rsidRPr="00900390" w:rsidRDefault="0040519E" w:rsidP="00383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00390">
        <w:rPr>
          <w:rFonts w:ascii="Times New Roman" w:hAnsi="Times New Roman" w:cs="Times New Roman"/>
          <w:b/>
          <w:bCs/>
          <w:sz w:val="32"/>
          <w:szCs w:val="32"/>
        </w:rPr>
        <w:t>АДМИНИСТРАЦИЯ</w:t>
      </w:r>
    </w:p>
    <w:p w:rsidR="0040519E" w:rsidRPr="00900390" w:rsidRDefault="0040519E" w:rsidP="00383D02">
      <w:pPr>
        <w:pStyle w:val="ConsPlusTitle"/>
        <w:widowControl/>
        <w:jc w:val="center"/>
        <w:outlineLvl w:val="0"/>
        <w:rPr>
          <w:bCs w:val="0"/>
          <w:sz w:val="32"/>
          <w:szCs w:val="32"/>
        </w:rPr>
      </w:pPr>
      <w:r>
        <w:rPr>
          <w:bCs w:val="0"/>
          <w:sz w:val="32"/>
          <w:szCs w:val="32"/>
        </w:rPr>
        <w:t>СРЕДНЕОЛЬШАНСКОГО</w:t>
      </w:r>
      <w:r w:rsidRPr="00900390">
        <w:rPr>
          <w:bCs w:val="0"/>
          <w:sz w:val="32"/>
          <w:szCs w:val="32"/>
        </w:rPr>
        <w:t xml:space="preserve"> СЕЛЬСОВЕТА</w:t>
      </w:r>
    </w:p>
    <w:p w:rsidR="0040519E" w:rsidRPr="00900390" w:rsidRDefault="0040519E" w:rsidP="00383D02">
      <w:pPr>
        <w:pStyle w:val="ConsPlusTitle"/>
        <w:widowControl/>
        <w:jc w:val="center"/>
        <w:outlineLvl w:val="0"/>
        <w:rPr>
          <w:bCs w:val="0"/>
          <w:sz w:val="32"/>
          <w:szCs w:val="32"/>
        </w:rPr>
      </w:pPr>
      <w:r w:rsidRPr="00900390">
        <w:rPr>
          <w:bCs w:val="0"/>
          <w:sz w:val="32"/>
          <w:szCs w:val="32"/>
        </w:rPr>
        <w:t>ПРИСТЕНСКОГО РАЙОНА КУРСКОЙ ОБЛАСТИ</w:t>
      </w:r>
    </w:p>
    <w:p w:rsidR="0040519E" w:rsidRPr="00900390" w:rsidRDefault="0040519E" w:rsidP="00383D02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0519E" w:rsidRPr="00900390" w:rsidRDefault="0040519E" w:rsidP="00383D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0390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40519E" w:rsidRDefault="0040519E" w:rsidP="00383D02">
      <w:pPr>
        <w:rPr>
          <w:rFonts w:ascii="Times New Roman" w:hAnsi="Times New Roman" w:cs="Times New Roman"/>
          <w:b/>
          <w:sz w:val="24"/>
          <w:szCs w:val="24"/>
        </w:rPr>
      </w:pPr>
      <w:r w:rsidRPr="00502669">
        <w:rPr>
          <w:rFonts w:ascii="Arial" w:hAnsi="Arial" w:cs="Arial"/>
          <w:b/>
          <w:bCs/>
          <w:sz w:val="24"/>
          <w:szCs w:val="24"/>
        </w:rPr>
        <w:t xml:space="preserve">от                    2018 года № </w:t>
      </w:r>
    </w:p>
    <w:p w:rsidR="0040519E" w:rsidRPr="00BB1DA8" w:rsidRDefault="0040519E" w:rsidP="00BB1DA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DA8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40519E" w:rsidRPr="00BB1DA8" w:rsidRDefault="0040519E" w:rsidP="00BB1DA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1DA8">
        <w:rPr>
          <w:rFonts w:ascii="Times New Roman" w:hAnsi="Times New Roman" w:cs="Times New Roman"/>
          <w:b/>
          <w:sz w:val="28"/>
          <w:szCs w:val="28"/>
        </w:rPr>
        <w:t xml:space="preserve">по предоставлению муниципальной услуги </w:t>
      </w:r>
    </w:p>
    <w:p w:rsidR="0040519E" w:rsidRPr="00BB1DA8" w:rsidRDefault="0040519E" w:rsidP="00BB1DA8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B1D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B1DA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Назначение и выплата пенсии за выслугу лет лицам,</w:t>
      </w:r>
    </w:p>
    <w:p w:rsidR="0040519E" w:rsidRPr="00BB1DA8" w:rsidRDefault="0040519E" w:rsidP="00BB1DA8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B1DA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замещавшим должности муниципальной службы в </w:t>
      </w:r>
    </w:p>
    <w:p w:rsidR="0040519E" w:rsidRPr="00BB1DA8" w:rsidRDefault="0040519E" w:rsidP="00BB1DA8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B1DA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органа местного самоуправления </w:t>
      </w:r>
    </w:p>
    <w:p w:rsidR="0040519E" w:rsidRPr="00BB1DA8" w:rsidRDefault="0040519E" w:rsidP="00BB1DA8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B1DA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Курской области, и ежемесячной доплаты к пенсии </w:t>
      </w:r>
    </w:p>
    <w:p w:rsidR="0040519E" w:rsidRPr="00BB1DA8" w:rsidRDefault="0040519E" w:rsidP="00BB1DA8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1DA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выборным должностным лицам</w:t>
      </w:r>
      <w:r w:rsidRPr="00BB1DA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0519E" w:rsidRPr="00BB1DA8" w:rsidRDefault="0040519E" w:rsidP="00BB1DA8">
      <w:pPr>
        <w:tabs>
          <w:tab w:val="left" w:pos="5387"/>
          <w:tab w:val="right" w:pos="10317"/>
        </w:tabs>
        <w:spacing w:after="0"/>
        <w:ind w:right="29"/>
        <w:rPr>
          <w:rFonts w:ascii="Times New Roman" w:hAnsi="Times New Roman" w:cs="Times New Roman"/>
          <w:b/>
          <w:sz w:val="24"/>
          <w:szCs w:val="24"/>
        </w:rPr>
      </w:pPr>
    </w:p>
    <w:p w:rsidR="0040519E" w:rsidRDefault="0040519E" w:rsidP="009003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669">
        <w:rPr>
          <w:rFonts w:ascii="Times New Roman" w:hAnsi="Times New Roman" w:cs="Times New Roman"/>
          <w:sz w:val="24"/>
          <w:szCs w:val="24"/>
        </w:rPr>
        <w:tab/>
      </w:r>
      <w:r w:rsidRPr="00BB1DA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года  N 210-ФЗ "Об организации предоставления государственных и муниципальных услуг"</w:t>
      </w:r>
      <w:r>
        <w:rPr>
          <w:rFonts w:ascii="Times New Roman" w:hAnsi="Times New Roman" w:cs="Times New Roman"/>
          <w:sz w:val="28"/>
          <w:szCs w:val="28"/>
        </w:rPr>
        <w:t>, постановлением Администрации Среднеольшанского сельсовета Пристенского района Курской области</w:t>
      </w:r>
      <w:r w:rsidRPr="00BB1DA8">
        <w:rPr>
          <w:rFonts w:ascii="Times New Roman" w:hAnsi="Times New Roman" w:cs="Times New Roman"/>
          <w:sz w:val="28"/>
          <w:szCs w:val="28"/>
        </w:rPr>
        <w:t xml:space="preserve"> от </w:t>
      </w:r>
      <w:r w:rsidRPr="001B0890">
        <w:rPr>
          <w:rFonts w:ascii="Times New Roman" w:hAnsi="Times New Roman"/>
          <w:sz w:val="28"/>
          <w:szCs w:val="28"/>
        </w:rPr>
        <w:t>30.11.</w:t>
      </w:r>
      <w:smartTag w:uri="urn:schemas-microsoft-com:office:smarttags" w:element="metricconverter">
        <w:smartTagPr>
          <w:attr w:name="ProductID" w:val="2018 г"/>
        </w:smartTagPr>
        <w:r w:rsidRPr="001B0890">
          <w:rPr>
            <w:rFonts w:ascii="Times New Roman" w:hAnsi="Times New Roman"/>
            <w:sz w:val="28"/>
            <w:szCs w:val="28"/>
          </w:rPr>
          <w:t>2018 г</w:t>
        </w:r>
      </w:smartTag>
      <w:r w:rsidRPr="001B0890">
        <w:rPr>
          <w:rFonts w:ascii="Times New Roman" w:hAnsi="Times New Roman"/>
          <w:sz w:val="28"/>
          <w:szCs w:val="28"/>
        </w:rPr>
        <w:t xml:space="preserve"> № 148 «О разработке и утверждении административных регламентов предоставления муниципальных услуг»</w:t>
      </w:r>
      <w:r w:rsidRPr="00BB1DA8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Среднеольшанского сельсовета </w:t>
      </w:r>
      <w:r w:rsidRPr="00BB1DA8">
        <w:rPr>
          <w:rFonts w:ascii="Times New Roman" w:hAnsi="Times New Roman" w:cs="Times New Roman"/>
          <w:sz w:val="28"/>
          <w:szCs w:val="28"/>
        </w:rPr>
        <w:t xml:space="preserve">Пристенского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Pr="00BB1DA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0519E" w:rsidRDefault="0040519E" w:rsidP="009003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B1DA8">
        <w:rPr>
          <w:rFonts w:ascii="Times New Roman" w:hAnsi="Times New Roman" w:cs="Times New Roman"/>
          <w:sz w:val="28"/>
          <w:szCs w:val="28"/>
        </w:rPr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 w:cs="Times New Roman"/>
          <w:sz w:val="28"/>
          <w:szCs w:val="28"/>
        </w:rPr>
        <w:t>Среднеольшанского</w:t>
      </w:r>
      <w:r w:rsidRPr="00BB1DA8">
        <w:rPr>
          <w:rFonts w:ascii="Times New Roman" w:hAnsi="Times New Roman" w:cs="Times New Roman"/>
          <w:sz w:val="28"/>
          <w:szCs w:val="28"/>
        </w:rPr>
        <w:t xml:space="preserve"> сельсовета Присте</w:t>
      </w:r>
      <w:r>
        <w:rPr>
          <w:rFonts w:ascii="Times New Roman" w:hAnsi="Times New Roman" w:cs="Times New Roman"/>
          <w:sz w:val="28"/>
          <w:szCs w:val="28"/>
        </w:rPr>
        <w:t xml:space="preserve">нского района Курской области </w:t>
      </w:r>
      <w:r w:rsidRPr="00BB1DA8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BB1DA8">
        <w:rPr>
          <w:rFonts w:ascii="Times New Roman" w:hAnsi="Times New Roman" w:cs="Times New Roman"/>
          <w:bCs/>
          <w:sz w:val="28"/>
          <w:szCs w:val="28"/>
        </w:rPr>
        <w:t>«</w:t>
      </w:r>
      <w:r w:rsidRPr="00BB1DA8">
        <w:rPr>
          <w:rFonts w:ascii="Times New Roman" w:hAnsi="Times New Roman" w:cs="Times New Roman"/>
          <w:bCs/>
          <w:sz w:val="28"/>
          <w:szCs w:val="28"/>
          <w:lang w:eastAsia="ru-RU"/>
        </w:rPr>
        <w:t>Назначение и выплата пенсии за выслугу лет лицам, замещавшим должности муниципальной службы в администрации органа местного самоуправления Курской области, и ежемесячной доплаты к пенсии выборным должностным лицам</w:t>
      </w:r>
      <w:r w:rsidRPr="00BB1DA8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40519E" w:rsidRPr="00BB1DA8" w:rsidRDefault="0040519E" w:rsidP="0090039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B1DA8">
        <w:rPr>
          <w:rFonts w:ascii="Times New Roman" w:hAnsi="Times New Roman" w:cs="Times New Roman"/>
          <w:sz w:val="28"/>
          <w:szCs w:val="28"/>
        </w:rPr>
        <w:t xml:space="preserve">2.Считать утратившим силу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Среднеольшанского</w:t>
      </w:r>
      <w:r w:rsidRPr="00BB1DA8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</w:t>
      </w:r>
      <w:r w:rsidRPr="00BB1D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0390">
        <w:rPr>
          <w:rFonts w:ascii="Times New Roman" w:hAnsi="Times New Roman" w:cs="Times New Roman"/>
          <w:sz w:val="28"/>
          <w:szCs w:val="28"/>
        </w:rPr>
        <w:t>от «09» июня 2018г. № 84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0039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390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</w:t>
      </w:r>
      <w:r w:rsidRPr="00900390">
        <w:rPr>
          <w:rFonts w:ascii="Times New Roman" w:hAnsi="Times New Roman" w:cs="Times New Roman"/>
          <w:bCs/>
          <w:sz w:val="28"/>
          <w:szCs w:val="28"/>
          <w:lang w:eastAsia="ru-RU"/>
        </w:rPr>
        <w:t>«Назначение и выплата пенсии за выслугу лет лицам, замещавшим должности муниципальной службы в администрации сельского поселения Курской области, и ежемесячной доплаты к пенсии выборным должностным лицам»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40519E" w:rsidRPr="00BB1DA8" w:rsidRDefault="0040519E" w:rsidP="0090039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1DA8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40519E" w:rsidRDefault="0040519E" w:rsidP="0090039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1DA8"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обнародования.</w:t>
      </w:r>
    </w:p>
    <w:p w:rsidR="0040519E" w:rsidRDefault="0040519E" w:rsidP="0090039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0519E" w:rsidRPr="00BB1DA8" w:rsidRDefault="0040519E" w:rsidP="0090039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0519E" w:rsidRPr="00A77F7F" w:rsidRDefault="0040519E" w:rsidP="009003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77F7F">
        <w:rPr>
          <w:rFonts w:ascii="Times New Roman" w:hAnsi="Times New Roman" w:cs="Times New Roman"/>
          <w:sz w:val="28"/>
          <w:szCs w:val="28"/>
        </w:rPr>
        <w:t xml:space="preserve">Глава Среднеольшанского сельсовета </w:t>
      </w:r>
    </w:p>
    <w:p w:rsidR="0040519E" w:rsidRPr="00A77F7F" w:rsidRDefault="0040519E" w:rsidP="009003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7F7F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стенского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77F7F">
        <w:rPr>
          <w:rFonts w:ascii="Times New Roman" w:hAnsi="Times New Roman" w:cs="Times New Roman"/>
          <w:sz w:val="28"/>
          <w:szCs w:val="28"/>
        </w:rPr>
        <w:t xml:space="preserve">    Л.А.Малыхина</w:t>
      </w:r>
    </w:p>
    <w:p w:rsidR="0040519E" w:rsidRDefault="0040519E" w:rsidP="00900390">
      <w:pPr>
        <w:rPr>
          <w:sz w:val="28"/>
          <w:szCs w:val="28"/>
        </w:rPr>
      </w:pPr>
    </w:p>
    <w:p w:rsidR="0040519E" w:rsidRPr="00BB1DA8" w:rsidRDefault="0040519E" w:rsidP="00900390"/>
    <w:sectPr w:rsidR="0040519E" w:rsidRPr="00BB1DA8" w:rsidSect="00E95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2CD"/>
    <w:rsid w:val="000D1243"/>
    <w:rsid w:val="001B0890"/>
    <w:rsid w:val="00383D02"/>
    <w:rsid w:val="003A6D9A"/>
    <w:rsid w:val="0040519E"/>
    <w:rsid w:val="00502669"/>
    <w:rsid w:val="007A302B"/>
    <w:rsid w:val="00900390"/>
    <w:rsid w:val="00960ECD"/>
    <w:rsid w:val="00A77F7F"/>
    <w:rsid w:val="00AF3454"/>
    <w:rsid w:val="00BB1DA8"/>
    <w:rsid w:val="00C310F6"/>
    <w:rsid w:val="00E954BA"/>
    <w:rsid w:val="00F20CAF"/>
    <w:rsid w:val="00FE7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0F6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kern w:val="2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83D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900390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284</Words>
  <Characters>1622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Озерова</cp:lastModifiedBy>
  <cp:revision>8</cp:revision>
  <dcterms:created xsi:type="dcterms:W3CDTF">2018-12-14T22:05:00Z</dcterms:created>
  <dcterms:modified xsi:type="dcterms:W3CDTF">2018-12-19T09:39:00Z</dcterms:modified>
</cp:coreProperties>
</file>